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89858" w14:textId="76F11AC0" w:rsidR="00785D58" w:rsidRPr="000C0FCE" w:rsidRDefault="004C1651" w:rsidP="00DE54AA">
      <w:pPr>
        <w:spacing w:after="0" w:line="240" w:lineRule="auto"/>
        <w:jc w:val="center"/>
        <w:rPr>
          <w:b/>
          <w:sz w:val="24"/>
          <w:szCs w:val="24"/>
        </w:rPr>
      </w:pPr>
      <w:r w:rsidRPr="000C0FCE">
        <w:rPr>
          <w:b/>
          <w:sz w:val="24"/>
          <w:szCs w:val="24"/>
        </w:rPr>
        <w:t>Arbeitsblatt</w:t>
      </w:r>
      <w:r w:rsidR="00B8651E" w:rsidRPr="000C0FCE">
        <w:rPr>
          <w:b/>
          <w:sz w:val="24"/>
          <w:szCs w:val="24"/>
        </w:rPr>
        <w:t xml:space="preserve">: </w:t>
      </w:r>
      <w:r w:rsidR="009B78E7">
        <w:rPr>
          <w:b/>
          <w:sz w:val="24"/>
          <w:szCs w:val="24"/>
        </w:rPr>
        <w:t>p, b, f, w</w:t>
      </w:r>
      <w:r w:rsidR="00B8651E" w:rsidRPr="000C0FCE">
        <w:rPr>
          <w:b/>
          <w:sz w:val="24"/>
          <w:szCs w:val="24"/>
        </w:rPr>
        <w:t xml:space="preserve"> richtig </w:t>
      </w:r>
      <w:r w:rsidR="00887A92" w:rsidRPr="000C0FCE">
        <w:rPr>
          <w:b/>
          <w:sz w:val="24"/>
          <w:szCs w:val="24"/>
        </w:rPr>
        <w:t>aus</w:t>
      </w:r>
      <w:r w:rsidR="00B8651E" w:rsidRPr="000C0FCE">
        <w:rPr>
          <w:b/>
          <w:sz w:val="24"/>
          <w:szCs w:val="24"/>
        </w:rPr>
        <w:t>sprechen</w:t>
      </w:r>
      <w:r w:rsidR="00525529" w:rsidRPr="000C0FCE">
        <w:rPr>
          <w:b/>
          <w:sz w:val="24"/>
          <w:szCs w:val="24"/>
        </w:rPr>
        <w:t xml:space="preserve"> – </w:t>
      </w:r>
      <w:r w:rsidR="00525529" w:rsidRPr="000C0FCE">
        <w:rPr>
          <w:b/>
          <w:color w:val="FFFFFF" w:themeColor="background1"/>
          <w:sz w:val="24"/>
          <w:szCs w:val="24"/>
          <w:highlight w:val="black"/>
        </w:rPr>
        <w:t>Partner A</w:t>
      </w:r>
    </w:p>
    <w:p w14:paraId="0D9C53FD" w14:textId="77777777" w:rsidR="00B8651E" w:rsidRPr="000C0FCE" w:rsidRDefault="00B8651E" w:rsidP="00DE54AA">
      <w:pPr>
        <w:spacing w:line="240" w:lineRule="auto"/>
        <w:jc w:val="center"/>
        <w:rPr>
          <w:sz w:val="24"/>
          <w:szCs w:val="24"/>
        </w:rPr>
      </w:pPr>
      <w:bookmarkStart w:id="0" w:name="_GoBack"/>
      <w:bookmarkEnd w:id="0"/>
    </w:p>
    <w:p w14:paraId="2AEBF155" w14:textId="77777777" w:rsidR="00383A65" w:rsidRPr="000C0FCE" w:rsidRDefault="00B8651E" w:rsidP="00383A65">
      <w:pPr>
        <w:spacing w:after="0"/>
        <w:rPr>
          <w:sz w:val="24"/>
          <w:szCs w:val="24"/>
        </w:rPr>
      </w:pPr>
      <w:r w:rsidRPr="000C0FCE">
        <w:rPr>
          <w:b/>
          <w:sz w:val="24"/>
          <w:szCs w:val="24"/>
        </w:rPr>
        <w:t xml:space="preserve">Aufgabe </w:t>
      </w:r>
      <w:r w:rsidR="00383A65" w:rsidRPr="000C0FCE">
        <w:rPr>
          <w:b/>
          <w:sz w:val="24"/>
          <w:szCs w:val="24"/>
        </w:rPr>
        <w:t>1</w:t>
      </w:r>
      <w:r w:rsidRPr="000C0FCE">
        <w:rPr>
          <w:b/>
          <w:sz w:val="24"/>
          <w:szCs w:val="24"/>
        </w:rPr>
        <w:t>.</w:t>
      </w:r>
      <w:r w:rsidR="004C1651" w:rsidRPr="000C0FCE">
        <w:rPr>
          <w:sz w:val="24"/>
          <w:szCs w:val="24"/>
        </w:rPr>
        <w:t xml:space="preserve"> </w:t>
      </w:r>
    </w:p>
    <w:p w14:paraId="49D00A0A" w14:textId="3D89D3EA" w:rsidR="00383A65" w:rsidRPr="000C0FCE" w:rsidRDefault="00B8651E" w:rsidP="00383A65">
      <w:pPr>
        <w:pStyle w:val="Listenabsatz"/>
        <w:numPr>
          <w:ilvl w:val="0"/>
          <w:numId w:val="5"/>
        </w:numPr>
        <w:spacing w:before="0"/>
        <w:ind w:left="714" w:hanging="357"/>
        <w:rPr>
          <w:szCs w:val="24"/>
        </w:rPr>
      </w:pPr>
      <w:bookmarkStart w:id="1" w:name="_Hlk12815711"/>
      <w:r w:rsidRPr="000C0FCE">
        <w:rPr>
          <w:szCs w:val="24"/>
        </w:rPr>
        <w:t xml:space="preserve">Bitte </w:t>
      </w:r>
      <w:r w:rsidR="00383A65" w:rsidRPr="000C0FCE">
        <w:rPr>
          <w:szCs w:val="24"/>
        </w:rPr>
        <w:t xml:space="preserve">wiederholen Sie mit Ihrem Partner: Wie sprechen wir [p], [b], [f] und [v] auf Deutsch? </w:t>
      </w:r>
      <w:r w:rsidR="00790FDB">
        <w:rPr>
          <w:szCs w:val="24"/>
        </w:rPr>
        <w:t>Was ist wichtig?</w:t>
      </w:r>
    </w:p>
    <w:p w14:paraId="08631E06" w14:textId="74AE86C5" w:rsidR="00B8651E" w:rsidRPr="000C0FCE" w:rsidRDefault="00383A65" w:rsidP="00383A65">
      <w:pPr>
        <w:pStyle w:val="Listenabsatz"/>
        <w:numPr>
          <w:ilvl w:val="0"/>
          <w:numId w:val="5"/>
        </w:numPr>
        <w:rPr>
          <w:szCs w:val="24"/>
        </w:rPr>
      </w:pPr>
      <w:r w:rsidRPr="000C0FCE">
        <w:rPr>
          <w:szCs w:val="24"/>
        </w:rPr>
        <w:t>L</w:t>
      </w:r>
      <w:r w:rsidR="00B8651E" w:rsidRPr="000C0FCE">
        <w:rPr>
          <w:szCs w:val="24"/>
        </w:rPr>
        <w:t>esen Sie die Wörter laut</w:t>
      </w:r>
      <w:r w:rsidR="00790FDB">
        <w:rPr>
          <w:szCs w:val="24"/>
        </w:rPr>
        <w:t>:</w:t>
      </w:r>
    </w:p>
    <w:tbl>
      <w:tblPr>
        <w:tblStyle w:val="Tabellenraster"/>
        <w:tblW w:w="0" w:type="auto"/>
        <w:tblInd w:w="279" w:type="dxa"/>
        <w:tblLook w:val="04A0" w:firstRow="1" w:lastRow="0" w:firstColumn="1" w:lastColumn="0" w:noHBand="0" w:noVBand="1"/>
      </w:tblPr>
      <w:tblGrid>
        <w:gridCol w:w="2195"/>
        <w:gridCol w:w="2196"/>
        <w:gridCol w:w="2196"/>
        <w:gridCol w:w="2196"/>
      </w:tblGrid>
      <w:tr w:rsidR="009C5AFB" w:rsidRPr="000C0FCE" w14:paraId="0E12DC98" w14:textId="5F6D0A69" w:rsidTr="00EA1EAE">
        <w:trPr>
          <w:trHeight w:val="454"/>
        </w:trPr>
        <w:tc>
          <w:tcPr>
            <w:tcW w:w="2195" w:type="dxa"/>
            <w:vAlign w:val="center"/>
          </w:tcPr>
          <w:bookmarkEnd w:id="1"/>
          <w:p w14:paraId="60381CA5" w14:textId="08BF6C6A" w:rsidR="009C5AFB" w:rsidRPr="000C0FCE" w:rsidRDefault="009C5AFB" w:rsidP="009C5AFB">
            <w:pPr>
              <w:jc w:val="center"/>
              <w:rPr>
                <w:sz w:val="24"/>
                <w:szCs w:val="24"/>
              </w:rPr>
            </w:pPr>
            <w:r w:rsidRPr="000C0FCE">
              <w:rPr>
                <w:sz w:val="24"/>
                <w:szCs w:val="24"/>
              </w:rPr>
              <w:t>Wasser</w:t>
            </w:r>
          </w:p>
        </w:tc>
        <w:tc>
          <w:tcPr>
            <w:tcW w:w="2196" w:type="dxa"/>
            <w:vAlign w:val="center"/>
          </w:tcPr>
          <w:p w14:paraId="63AFDCC7" w14:textId="187C46D0" w:rsidR="009C5AFB" w:rsidRPr="000C0FCE" w:rsidRDefault="00383A65" w:rsidP="009C5AFB">
            <w:pPr>
              <w:jc w:val="center"/>
              <w:rPr>
                <w:sz w:val="24"/>
                <w:szCs w:val="24"/>
              </w:rPr>
            </w:pPr>
            <w:r w:rsidRPr="000C0FCE">
              <w:rPr>
                <w:sz w:val="24"/>
                <w:szCs w:val="24"/>
              </w:rPr>
              <w:t>Papier</w:t>
            </w:r>
          </w:p>
        </w:tc>
        <w:tc>
          <w:tcPr>
            <w:tcW w:w="2196" w:type="dxa"/>
            <w:vAlign w:val="center"/>
          </w:tcPr>
          <w:p w14:paraId="6CB59B47" w14:textId="5A65AAA2" w:rsidR="009C5AFB" w:rsidRPr="000C0FCE" w:rsidRDefault="00383A65" w:rsidP="009C5AFB">
            <w:pPr>
              <w:jc w:val="center"/>
              <w:rPr>
                <w:sz w:val="24"/>
                <w:szCs w:val="24"/>
              </w:rPr>
            </w:pPr>
            <w:r w:rsidRPr="000C0FCE">
              <w:rPr>
                <w:sz w:val="24"/>
                <w:szCs w:val="24"/>
              </w:rPr>
              <w:t>fahren</w:t>
            </w:r>
          </w:p>
        </w:tc>
        <w:tc>
          <w:tcPr>
            <w:tcW w:w="2196" w:type="dxa"/>
            <w:vAlign w:val="center"/>
          </w:tcPr>
          <w:p w14:paraId="753536EE" w14:textId="3704A365" w:rsidR="009C5AFB" w:rsidRPr="000C0FCE" w:rsidRDefault="00383A65" w:rsidP="009C5AFB">
            <w:pPr>
              <w:jc w:val="center"/>
              <w:rPr>
                <w:sz w:val="24"/>
                <w:szCs w:val="24"/>
              </w:rPr>
            </w:pPr>
            <w:r w:rsidRPr="000C0FCE">
              <w:rPr>
                <w:sz w:val="24"/>
                <w:szCs w:val="24"/>
              </w:rPr>
              <w:t>Avocado</w:t>
            </w:r>
          </w:p>
        </w:tc>
      </w:tr>
      <w:tr w:rsidR="009C5AFB" w:rsidRPr="000C0FCE" w14:paraId="4715BE8D" w14:textId="15895208" w:rsidTr="00EA1EAE">
        <w:trPr>
          <w:trHeight w:val="454"/>
        </w:trPr>
        <w:tc>
          <w:tcPr>
            <w:tcW w:w="2195" w:type="dxa"/>
            <w:vAlign w:val="center"/>
          </w:tcPr>
          <w:p w14:paraId="04A578FB" w14:textId="0F4ED346" w:rsidR="009C5AFB" w:rsidRPr="000C0FCE" w:rsidRDefault="00383A65" w:rsidP="009C5AFB">
            <w:pPr>
              <w:jc w:val="center"/>
              <w:rPr>
                <w:sz w:val="24"/>
                <w:szCs w:val="24"/>
              </w:rPr>
            </w:pPr>
            <w:r w:rsidRPr="000C0FCE">
              <w:rPr>
                <w:sz w:val="24"/>
                <w:szCs w:val="24"/>
              </w:rPr>
              <w:t>Bier</w:t>
            </w:r>
          </w:p>
        </w:tc>
        <w:tc>
          <w:tcPr>
            <w:tcW w:w="2196" w:type="dxa"/>
            <w:vAlign w:val="center"/>
          </w:tcPr>
          <w:p w14:paraId="5B1EECC7" w14:textId="4AE72A5B" w:rsidR="009C5AFB" w:rsidRPr="000C0FCE" w:rsidRDefault="00383A65" w:rsidP="009C5AFB">
            <w:pPr>
              <w:jc w:val="center"/>
              <w:rPr>
                <w:sz w:val="24"/>
                <w:szCs w:val="24"/>
              </w:rPr>
            </w:pPr>
            <w:r w:rsidRPr="000C0FCE">
              <w:rPr>
                <w:sz w:val="24"/>
                <w:szCs w:val="24"/>
              </w:rPr>
              <w:t>gelb</w:t>
            </w:r>
          </w:p>
        </w:tc>
        <w:tc>
          <w:tcPr>
            <w:tcW w:w="2196" w:type="dxa"/>
            <w:vAlign w:val="center"/>
          </w:tcPr>
          <w:p w14:paraId="4C6E85F4" w14:textId="6A85BDB5" w:rsidR="009C5AFB" w:rsidRPr="000C0FCE" w:rsidRDefault="00383A65" w:rsidP="009C5AFB">
            <w:pPr>
              <w:jc w:val="center"/>
              <w:rPr>
                <w:sz w:val="24"/>
                <w:szCs w:val="24"/>
              </w:rPr>
            </w:pPr>
            <w:r w:rsidRPr="000C0FCE">
              <w:rPr>
                <w:sz w:val="24"/>
                <w:szCs w:val="24"/>
              </w:rPr>
              <w:t>viel</w:t>
            </w:r>
          </w:p>
        </w:tc>
        <w:tc>
          <w:tcPr>
            <w:tcW w:w="2196" w:type="dxa"/>
            <w:vAlign w:val="center"/>
          </w:tcPr>
          <w:p w14:paraId="501CC343" w14:textId="37578FBF" w:rsidR="009C5AFB" w:rsidRPr="000C0FCE" w:rsidRDefault="00383A65" w:rsidP="009C5AFB">
            <w:pPr>
              <w:jc w:val="center"/>
              <w:rPr>
                <w:sz w:val="24"/>
                <w:szCs w:val="24"/>
              </w:rPr>
            </w:pPr>
            <w:r w:rsidRPr="000C0FCE">
              <w:rPr>
                <w:sz w:val="24"/>
                <w:szCs w:val="24"/>
              </w:rPr>
              <w:t>Butter</w:t>
            </w:r>
          </w:p>
        </w:tc>
      </w:tr>
      <w:tr w:rsidR="009C5AFB" w:rsidRPr="000C0FCE" w14:paraId="2C23593F" w14:textId="7A7BD0AE" w:rsidTr="00EA1EAE">
        <w:trPr>
          <w:trHeight w:val="454"/>
        </w:trPr>
        <w:tc>
          <w:tcPr>
            <w:tcW w:w="2195" w:type="dxa"/>
            <w:vAlign w:val="center"/>
          </w:tcPr>
          <w:p w14:paraId="283C0A0E" w14:textId="47FF1588" w:rsidR="009C5AFB" w:rsidRPr="000C0FCE" w:rsidRDefault="00383A65" w:rsidP="009C5AFB">
            <w:pPr>
              <w:jc w:val="center"/>
              <w:rPr>
                <w:sz w:val="24"/>
                <w:szCs w:val="24"/>
              </w:rPr>
            </w:pPr>
            <w:r w:rsidRPr="000C0FCE">
              <w:rPr>
                <w:sz w:val="24"/>
                <w:szCs w:val="24"/>
              </w:rPr>
              <w:t>Pink</w:t>
            </w:r>
          </w:p>
        </w:tc>
        <w:tc>
          <w:tcPr>
            <w:tcW w:w="2196" w:type="dxa"/>
            <w:vAlign w:val="center"/>
          </w:tcPr>
          <w:p w14:paraId="225A84F8" w14:textId="415BF106" w:rsidR="009C5AFB" w:rsidRPr="000C0FCE" w:rsidRDefault="00383A65" w:rsidP="009C5AFB">
            <w:pPr>
              <w:jc w:val="center"/>
              <w:rPr>
                <w:sz w:val="24"/>
                <w:szCs w:val="24"/>
              </w:rPr>
            </w:pPr>
            <w:r w:rsidRPr="000C0FCE">
              <w:rPr>
                <w:sz w:val="24"/>
                <w:szCs w:val="24"/>
              </w:rPr>
              <w:t>Bahn</w:t>
            </w:r>
          </w:p>
        </w:tc>
        <w:tc>
          <w:tcPr>
            <w:tcW w:w="2196" w:type="dxa"/>
            <w:vAlign w:val="center"/>
          </w:tcPr>
          <w:p w14:paraId="05ABD552" w14:textId="0446C862" w:rsidR="009C5AFB" w:rsidRPr="000C0FCE" w:rsidRDefault="00383A65" w:rsidP="009C5AFB">
            <w:pPr>
              <w:jc w:val="center"/>
              <w:rPr>
                <w:sz w:val="24"/>
                <w:szCs w:val="24"/>
              </w:rPr>
            </w:pPr>
            <w:r w:rsidRPr="000C0FCE">
              <w:rPr>
                <w:sz w:val="24"/>
                <w:szCs w:val="24"/>
              </w:rPr>
              <w:t>wann</w:t>
            </w:r>
          </w:p>
        </w:tc>
        <w:tc>
          <w:tcPr>
            <w:tcW w:w="2196" w:type="dxa"/>
            <w:vAlign w:val="center"/>
          </w:tcPr>
          <w:p w14:paraId="7B01A043" w14:textId="412B5A7F" w:rsidR="009C5AFB" w:rsidRPr="000C0FCE" w:rsidRDefault="00383A65" w:rsidP="009C5AFB">
            <w:pPr>
              <w:jc w:val="center"/>
              <w:rPr>
                <w:sz w:val="24"/>
                <w:szCs w:val="24"/>
              </w:rPr>
            </w:pPr>
            <w:r w:rsidRPr="000C0FCE">
              <w:rPr>
                <w:sz w:val="24"/>
                <w:szCs w:val="24"/>
              </w:rPr>
              <w:t>Job</w:t>
            </w:r>
          </w:p>
        </w:tc>
      </w:tr>
    </w:tbl>
    <w:p w14:paraId="05897A64" w14:textId="77777777" w:rsidR="00B4154D" w:rsidRPr="000C0FCE" w:rsidRDefault="00B4154D" w:rsidP="004C1651">
      <w:pPr>
        <w:rPr>
          <w:sz w:val="24"/>
          <w:szCs w:val="24"/>
        </w:rPr>
      </w:pPr>
    </w:p>
    <w:p w14:paraId="21389EA0" w14:textId="7CB83F7F" w:rsidR="00BB7308" w:rsidRPr="000C0FCE" w:rsidRDefault="00852FFB" w:rsidP="00525529">
      <w:pPr>
        <w:rPr>
          <w:rFonts w:cstheme="minorHAnsi"/>
          <w:b/>
          <w:sz w:val="24"/>
          <w:szCs w:val="24"/>
        </w:rPr>
      </w:pPr>
      <w:r w:rsidRPr="000C0FCE">
        <w:rPr>
          <w:b/>
          <w:sz w:val="24"/>
          <w:szCs w:val="24"/>
        </w:rPr>
        <w:t xml:space="preserve">Aufgabe </w:t>
      </w:r>
      <w:r w:rsidR="00383A65" w:rsidRPr="000C0FCE">
        <w:rPr>
          <w:b/>
          <w:sz w:val="24"/>
          <w:szCs w:val="24"/>
        </w:rPr>
        <w:t>2</w:t>
      </w:r>
      <w:r w:rsidRPr="000C0FCE">
        <w:rPr>
          <w:b/>
          <w:sz w:val="24"/>
          <w:szCs w:val="24"/>
        </w:rPr>
        <w:t>.</w:t>
      </w:r>
      <w:r w:rsidRPr="000C0FCE">
        <w:rPr>
          <w:sz w:val="24"/>
          <w:szCs w:val="24"/>
        </w:rPr>
        <w:t xml:space="preserve"> </w:t>
      </w:r>
      <w:bookmarkStart w:id="2" w:name="_Hlk10778256"/>
      <w:r w:rsidR="00525529" w:rsidRPr="000C0FCE">
        <w:rPr>
          <w:sz w:val="24"/>
          <w:szCs w:val="24"/>
        </w:rPr>
        <w:t>Bitte lesen Sie die Sätze allein. Sprechen Sie laut.</w:t>
      </w:r>
    </w:p>
    <w:bookmarkEnd w:id="2"/>
    <w:p w14:paraId="74EED231" w14:textId="04D49D2B" w:rsidR="00873398" w:rsidRPr="000C0FCE" w:rsidRDefault="00F765AF" w:rsidP="00873398">
      <w:pPr>
        <w:pStyle w:val="Listenabsatz"/>
        <w:numPr>
          <w:ilvl w:val="0"/>
          <w:numId w:val="3"/>
        </w:numPr>
        <w:spacing w:line="400" w:lineRule="exact"/>
        <w:ind w:left="714" w:hanging="357"/>
        <w:rPr>
          <w:rFonts w:asciiTheme="minorHAnsi" w:hAnsiTheme="minorHAnsi"/>
          <w:szCs w:val="24"/>
        </w:rPr>
      </w:pPr>
      <w:r w:rsidRPr="000C0FCE">
        <w:rPr>
          <w:noProof/>
          <w:szCs w:val="24"/>
        </w:rPr>
        <w:drawing>
          <wp:anchor distT="0" distB="0" distL="114300" distR="114300" simplePos="0" relativeHeight="251675648" behindDoc="0" locked="0" layoutInCell="1" allowOverlap="1" wp14:anchorId="70CC5FFE" wp14:editId="7C425483">
            <wp:simplePos x="0" y="0"/>
            <wp:positionH relativeFrom="column">
              <wp:posOffset>5469789</wp:posOffset>
            </wp:positionH>
            <wp:positionV relativeFrom="paragraph">
              <wp:posOffset>6807</wp:posOffset>
            </wp:positionV>
            <wp:extent cx="658115" cy="987552"/>
            <wp:effectExtent l="0" t="0" r="8890" b="317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8115" cy="98755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3398" w:rsidRPr="000C0FCE">
        <w:rPr>
          <w:rFonts w:asciiTheme="minorHAnsi" w:hAnsiTheme="minorHAnsi"/>
          <w:szCs w:val="24"/>
        </w:rPr>
        <w:t>Papa Patrick, Mama Pauline, Pia, Bernd und Bastian sind eine Familie.</w:t>
      </w:r>
    </w:p>
    <w:p w14:paraId="4E6CEDBB" w14:textId="77777777" w:rsidR="00F765AF" w:rsidRPr="000C0FCE" w:rsidRDefault="00F765AF" w:rsidP="00F765AF">
      <w:pPr>
        <w:pStyle w:val="Listenabsatz"/>
        <w:numPr>
          <w:ilvl w:val="0"/>
          <w:numId w:val="3"/>
        </w:numPr>
        <w:spacing w:line="400" w:lineRule="exact"/>
        <w:ind w:left="714" w:hanging="357"/>
        <w:rPr>
          <w:rFonts w:asciiTheme="minorHAnsi" w:hAnsiTheme="minorHAnsi"/>
          <w:szCs w:val="24"/>
        </w:rPr>
      </w:pPr>
      <w:r w:rsidRPr="000C0FCE">
        <w:rPr>
          <w:rFonts w:asciiTheme="minorHAnsi" w:hAnsiTheme="minorHAnsi"/>
          <w:szCs w:val="24"/>
        </w:rPr>
        <w:t>Papa Patrick und seine Frau Pauline sind verheiratet.</w:t>
      </w:r>
    </w:p>
    <w:p w14:paraId="09029CFD" w14:textId="2D7E8627" w:rsidR="00873398" w:rsidRPr="000C0FCE" w:rsidRDefault="00F765AF" w:rsidP="00873398">
      <w:pPr>
        <w:pStyle w:val="Listenabsatz"/>
        <w:numPr>
          <w:ilvl w:val="0"/>
          <w:numId w:val="3"/>
        </w:numPr>
        <w:spacing w:line="400" w:lineRule="exact"/>
        <w:ind w:left="714" w:hanging="357"/>
        <w:rPr>
          <w:rFonts w:asciiTheme="minorHAnsi" w:hAnsiTheme="minorHAnsi"/>
          <w:szCs w:val="24"/>
        </w:rPr>
      </w:pPr>
      <w:r w:rsidRPr="000C0FCE">
        <w:rPr>
          <w:rFonts w:asciiTheme="minorHAnsi" w:hAnsiTheme="minorHAnsi"/>
          <w:szCs w:val="24"/>
        </w:rPr>
        <w:t xml:space="preserve">Ihr Papagei </w:t>
      </w:r>
      <w:r w:rsidR="00873398" w:rsidRPr="000C0FCE">
        <w:rPr>
          <w:rFonts w:asciiTheme="minorHAnsi" w:hAnsiTheme="minorHAnsi"/>
          <w:szCs w:val="24"/>
        </w:rPr>
        <w:t xml:space="preserve">Bastian </w:t>
      </w:r>
      <w:r w:rsidRPr="000C0FCE">
        <w:rPr>
          <w:rFonts w:asciiTheme="minorHAnsi" w:hAnsiTheme="minorHAnsi"/>
          <w:szCs w:val="24"/>
        </w:rPr>
        <w:t>hat viele Farben, zum Beispiel blau und gelb</w:t>
      </w:r>
      <w:r w:rsidR="00873398" w:rsidRPr="000C0FCE">
        <w:rPr>
          <w:rFonts w:asciiTheme="minorHAnsi" w:hAnsiTheme="minorHAnsi"/>
          <w:szCs w:val="24"/>
        </w:rPr>
        <w:t xml:space="preserve">.   </w:t>
      </w:r>
    </w:p>
    <w:p w14:paraId="61D1C5FC" w14:textId="5A243FE8" w:rsidR="00873398" w:rsidRPr="000C0FCE" w:rsidRDefault="00F765AF" w:rsidP="00873398">
      <w:pPr>
        <w:pStyle w:val="Listenabsatz"/>
        <w:numPr>
          <w:ilvl w:val="0"/>
          <w:numId w:val="3"/>
        </w:numPr>
        <w:spacing w:line="400" w:lineRule="exact"/>
        <w:ind w:left="714" w:hanging="357"/>
        <w:rPr>
          <w:rFonts w:asciiTheme="minorHAnsi" w:hAnsiTheme="minorHAnsi"/>
          <w:szCs w:val="24"/>
        </w:rPr>
      </w:pPr>
      <w:r w:rsidRPr="000C0FCE">
        <w:rPr>
          <w:rFonts w:asciiTheme="minorHAnsi" w:hAnsiTheme="minorHAnsi"/>
          <w:szCs w:val="24"/>
        </w:rPr>
        <w:t>Die Familie wohnt in Wien. In den Ferien fahren sie mit der Bahn nach Polen</w:t>
      </w:r>
      <w:r w:rsidR="00873398" w:rsidRPr="000C0FCE">
        <w:rPr>
          <w:rFonts w:asciiTheme="minorHAnsi" w:hAnsiTheme="minorHAnsi"/>
          <w:szCs w:val="24"/>
        </w:rPr>
        <w:t>.</w:t>
      </w:r>
    </w:p>
    <w:p w14:paraId="47A53009" w14:textId="4837BF09" w:rsidR="00873398" w:rsidRPr="000C0FCE" w:rsidRDefault="00F765AF" w:rsidP="00873398">
      <w:pPr>
        <w:pStyle w:val="Listenabsatz"/>
        <w:numPr>
          <w:ilvl w:val="0"/>
          <w:numId w:val="3"/>
        </w:numPr>
        <w:spacing w:line="400" w:lineRule="exact"/>
        <w:ind w:left="714" w:hanging="357"/>
        <w:rPr>
          <w:rFonts w:asciiTheme="minorHAnsi" w:hAnsiTheme="minorHAnsi"/>
          <w:szCs w:val="24"/>
        </w:rPr>
      </w:pPr>
      <w:r w:rsidRPr="000C0FCE">
        <w:rPr>
          <w:rFonts w:asciiTheme="minorHAnsi" w:hAnsiTheme="minorHAnsi"/>
          <w:szCs w:val="24"/>
        </w:rPr>
        <w:t>Zum Frühstück isst die Familie viele Früchte, zum Beispiel Papayas, Kiwis und Birnen</w:t>
      </w:r>
      <w:r w:rsidR="00873398" w:rsidRPr="000C0FCE">
        <w:rPr>
          <w:rFonts w:asciiTheme="minorHAnsi" w:hAnsiTheme="minorHAnsi"/>
          <w:szCs w:val="24"/>
        </w:rPr>
        <w:t>.</w:t>
      </w:r>
    </w:p>
    <w:p w14:paraId="0881B78F" w14:textId="06291032" w:rsidR="00525529" w:rsidRPr="000C0FCE" w:rsidRDefault="00525529" w:rsidP="00525529">
      <w:pPr>
        <w:tabs>
          <w:tab w:val="left" w:pos="2694"/>
        </w:tabs>
        <w:rPr>
          <w:b/>
          <w:sz w:val="24"/>
          <w:szCs w:val="24"/>
        </w:rPr>
      </w:pPr>
    </w:p>
    <w:p w14:paraId="5C3939C7" w14:textId="77777777" w:rsidR="00EA1EAE" w:rsidRDefault="00EA1EAE" w:rsidP="00A70B51">
      <w:pPr>
        <w:rPr>
          <w:sz w:val="24"/>
          <w:szCs w:val="24"/>
        </w:rPr>
      </w:pPr>
      <w:r w:rsidRPr="000C0FCE">
        <w:rPr>
          <w:b/>
          <w:sz w:val="24"/>
          <w:szCs w:val="24"/>
        </w:rPr>
        <w:t>Aufgabe 3.</w:t>
      </w:r>
      <w:r w:rsidRPr="000C0FCE">
        <w:rPr>
          <w:sz w:val="24"/>
          <w:szCs w:val="24"/>
        </w:rPr>
        <w:t xml:space="preserve"> </w:t>
      </w:r>
      <w:r>
        <w:rPr>
          <w:sz w:val="24"/>
          <w:szCs w:val="24"/>
        </w:rPr>
        <w:t xml:space="preserve">Wer spricht am besten? Spielen wir ein Spiel! Wenn Ihre Gruppe einen Punkt bekommt, markieren Sie das hier. </w:t>
      </w:r>
    </w:p>
    <w:p w14:paraId="7736A1DA" w14:textId="2C0C6713" w:rsidR="00EA1EAE" w:rsidRDefault="00EA1EAE" w:rsidP="00A70B51">
      <w:pPr>
        <w:rPr>
          <w:sz w:val="24"/>
          <w:szCs w:val="24"/>
        </w:rPr>
      </w:pPr>
      <w:r>
        <w:rPr>
          <w:sz w:val="24"/>
          <w:szCs w:val="24"/>
        </w:rPr>
        <w:t>Ich bin in Gruppe _____.</w:t>
      </w:r>
    </w:p>
    <w:tbl>
      <w:tblPr>
        <w:tblStyle w:val="Tabellenraster"/>
        <w:tblW w:w="0" w:type="auto"/>
        <w:tblInd w:w="1129" w:type="dxa"/>
        <w:tblLook w:val="04A0" w:firstRow="1" w:lastRow="0" w:firstColumn="1" w:lastColumn="0" w:noHBand="0" w:noVBand="1"/>
      </w:tblPr>
      <w:tblGrid>
        <w:gridCol w:w="3402"/>
        <w:gridCol w:w="3402"/>
      </w:tblGrid>
      <w:tr w:rsidR="0002779E" w14:paraId="434E87B5" w14:textId="77777777" w:rsidTr="0002779E">
        <w:tc>
          <w:tcPr>
            <w:tcW w:w="3402" w:type="dxa"/>
            <w:tcBorders>
              <w:top w:val="nil"/>
              <w:left w:val="nil"/>
              <w:bottom w:val="nil"/>
              <w:right w:val="nil"/>
            </w:tcBorders>
          </w:tcPr>
          <w:p w14:paraId="525AABBD" w14:textId="54558CC8" w:rsidR="00EA1EAE" w:rsidRDefault="00EA1EAE" w:rsidP="00EA1EAE">
            <w:pPr>
              <w:jc w:val="center"/>
              <w:rPr>
                <w:b/>
                <w:sz w:val="24"/>
                <w:szCs w:val="24"/>
              </w:rPr>
            </w:pPr>
            <w:bookmarkStart w:id="3" w:name="_Hlk12834697"/>
            <w:r>
              <w:rPr>
                <w:b/>
                <w:sz w:val="24"/>
                <w:szCs w:val="24"/>
              </w:rPr>
              <w:t>Gruppe A</w:t>
            </w:r>
          </w:p>
        </w:tc>
        <w:tc>
          <w:tcPr>
            <w:tcW w:w="3402" w:type="dxa"/>
            <w:tcBorders>
              <w:top w:val="nil"/>
              <w:left w:val="nil"/>
              <w:bottom w:val="nil"/>
              <w:right w:val="nil"/>
            </w:tcBorders>
          </w:tcPr>
          <w:p w14:paraId="7B7B468D" w14:textId="533CC6EE" w:rsidR="00EA1EAE" w:rsidRDefault="00EA1EAE" w:rsidP="00EA1EAE">
            <w:pPr>
              <w:jc w:val="center"/>
              <w:rPr>
                <w:b/>
                <w:sz w:val="24"/>
                <w:szCs w:val="24"/>
              </w:rPr>
            </w:pPr>
            <w:r>
              <w:rPr>
                <w:b/>
                <w:sz w:val="24"/>
                <w:szCs w:val="24"/>
              </w:rPr>
              <w:t>Gruppe B</w:t>
            </w:r>
          </w:p>
        </w:tc>
      </w:tr>
      <w:tr w:rsidR="0002779E" w14:paraId="05E5EBD9" w14:textId="77777777" w:rsidTr="0002779E">
        <w:trPr>
          <w:trHeight w:val="1218"/>
        </w:trPr>
        <w:tc>
          <w:tcPr>
            <w:tcW w:w="3402" w:type="dxa"/>
            <w:tcBorders>
              <w:top w:val="nil"/>
              <w:left w:val="nil"/>
              <w:bottom w:val="nil"/>
              <w:right w:val="nil"/>
            </w:tcBorders>
          </w:tcPr>
          <w:p w14:paraId="36B90797" w14:textId="53DF8EF3" w:rsidR="00EA1EAE" w:rsidRDefault="0002779E" w:rsidP="0002779E">
            <w:pPr>
              <w:spacing w:before="60"/>
              <w:jc w:val="center"/>
              <w:rPr>
                <w:b/>
                <w:sz w:val="24"/>
                <w:szCs w:val="24"/>
              </w:rPr>
            </w:pPr>
            <w:r>
              <w:rPr>
                <w:b/>
                <w:noProof/>
                <w:sz w:val="24"/>
                <w:szCs w:val="24"/>
              </w:rPr>
              <mc:AlternateContent>
                <mc:Choice Requires="wps">
                  <w:drawing>
                    <wp:anchor distT="0" distB="0" distL="114300" distR="114300" simplePos="0" relativeHeight="251676672" behindDoc="0" locked="0" layoutInCell="1" allowOverlap="1" wp14:anchorId="7CE97B86" wp14:editId="26376DE1">
                      <wp:simplePos x="0" y="0"/>
                      <wp:positionH relativeFrom="column">
                        <wp:posOffset>183896</wp:posOffset>
                      </wp:positionH>
                      <wp:positionV relativeFrom="paragraph">
                        <wp:posOffset>155600</wp:posOffset>
                      </wp:positionV>
                      <wp:extent cx="0" cy="482803"/>
                      <wp:effectExtent l="19050" t="0" r="19050" b="31750"/>
                      <wp:wrapNone/>
                      <wp:docPr id="7" name="Gerader Verbinder 7"/>
                      <wp:cNvGraphicFramePr/>
                      <a:graphic xmlns:a="http://schemas.openxmlformats.org/drawingml/2006/main">
                        <a:graphicData uri="http://schemas.microsoft.com/office/word/2010/wordprocessingShape">
                          <wps:wsp>
                            <wps:cNvCnPr/>
                            <wps:spPr>
                              <a:xfrm>
                                <a:off x="0" y="0"/>
                                <a:ext cx="0" cy="482803"/>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91274F" id="Gerader Verbinder 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4.5pt,12.25pt" to="14.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" strokecolor="#4472c4 [3204]" strokeweight="2.25pt">
                      <v:stroke joinstyle="miter"/>
                    </v:line>
                  </w:pict>
                </mc:Fallback>
              </mc:AlternateContent>
            </w:r>
            <w:r>
              <w:rPr>
                <w:b/>
                <w:noProof/>
                <w:sz w:val="24"/>
                <w:szCs w:val="24"/>
              </w:rPr>
              <w:drawing>
                <wp:inline distT="0" distB="0" distL="0" distR="0" wp14:anchorId="6B41B9CC" wp14:editId="5AF9D616">
                  <wp:extent cx="2004365" cy="735330"/>
                  <wp:effectExtent l="0" t="0" r="0" b="7620"/>
                  <wp:docPr id="5" name="Grafik 5"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ein Punk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46552" cy="750807"/>
                          </a:xfrm>
                          <a:prstGeom prst="rect">
                            <a:avLst/>
                          </a:prstGeom>
                        </pic:spPr>
                      </pic:pic>
                    </a:graphicData>
                  </a:graphic>
                </wp:inline>
              </w:drawing>
            </w:r>
          </w:p>
        </w:tc>
        <w:tc>
          <w:tcPr>
            <w:tcW w:w="3402" w:type="dxa"/>
            <w:tcBorders>
              <w:top w:val="nil"/>
              <w:left w:val="nil"/>
              <w:bottom w:val="nil"/>
              <w:right w:val="nil"/>
            </w:tcBorders>
          </w:tcPr>
          <w:p w14:paraId="736507B7" w14:textId="4D8BDBFC" w:rsidR="00EA1EAE" w:rsidRDefault="0002779E" w:rsidP="0002779E">
            <w:pPr>
              <w:spacing w:before="60"/>
              <w:jc w:val="center"/>
              <w:rPr>
                <w:b/>
                <w:sz w:val="24"/>
                <w:szCs w:val="24"/>
              </w:rPr>
            </w:pPr>
            <w:r>
              <w:rPr>
                <w:b/>
                <w:noProof/>
                <w:sz w:val="24"/>
                <w:szCs w:val="24"/>
              </w:rPr>
              <mc:AlternateContent>
                <mc:Choice Requires="wps">
                  <w:drawing>
                    <wp:anchor distT="0" distB="0" distL="114300" distR="114300" simplePos="0" relativeHeight="251678720" behindDoc="0" locked="0" layoutInCell="1" allowOverlap="1" wp14:anchorId="494CDAF0" wp14:editId="3C50F865">
                      <wp:simplePos x="0" y="0"/>
                      <wp:positionH relativeFrom="column">
                        <wp:posOffset>174650</wp:posOffset>
                      </wp:positionH>
                      <wp:positionV relativeFrom="paragraph">
                        <wp:posOffset>163779</wp:posOffset>
                      </wp:positionV>
                      <wp:extent cx="0" cy="482803"/>
                      <wp:effectExtent l="19050" t="0" r="19050" b="31750"/>
                      <wp:wrapNone/>
                      <wp:docPr id="8" name="Gerader Verbinder 8"/>
                      <wp:cNvGraphicFramePr/>
                      <a:graphic xmlns:a="http://schemas.openxmlformats.org/drawingml/2006/main">
                        <a:graphicData uri="http://schemas.microsoft.com/office/word/2010/wordprocessingShape">
                          <wps:wsp>
                            <wps:cNvCnPr/>
                            <wps:spPr>
                              <a:xfrm>
                                <a:off x="0" y="0"/>
                                <a:ext cx="0" cy="482803"/>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B82811" id="Gerader Verbinder 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3.75pt,12.9pt" to="13.75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" strokecolor="#4472c4 [3204]" strokeweight="2.25pt">
                      <v:stroke joinstyle="miter"/>
                    </v:line>
                  </w:pict>
                </mc:Fallback>
              </mc:AlternateContent>
            </w:r>
            <w:r>
              <w:rPr>
                <w:b/>
                <w:noProof/>
                <w:sz w:val="24"/>
                <w:szCs w:val="24"/>
              </w:rPr>
              <w:drawing>
                <wp:inline distT="0" distB="0" distL="0" distR="0" wp14:anchorId="4729DE72" wp14:editId="0E4C41B6">
                  <wp:extent cx="2004365" cy="735330"/>
                  <wp:effectExtent l="0" t="0" r="0" b="7620"/>
                  <wp:docPr id="6" name="Grafik 6"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ein Punk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46552" cy="750807"/>
                          </a:xfrm>
                          <a:prstGeom prst="rect">
                            <a:avLst/>
                          </a:prstGeom>
                        </pic:spPr>
                      </pic:pic>
                    </a:graphicData>
                  </a:graphic>
                </wp:inline>
              </w:drawing>
            </w:r>
          </w:p>
        </w:tc>
      </w:tr>
      <w:bookmarkEnd w:id="3"/>
    </w:tbl>
    <w:p w14:paraId="1742EEBE" w14:textId="710C10CB" w:rsidR="00EA1EAE" w:rsidRDefault="00EA1EAE" w:rsidP="00A70B51">
      <w:pPr>
        <w:rPr>
          <w:b/>
          <w:sz w:val="24"/>
          <w:szCs w:val="24"/>
        </w:rPr>
      </w:pPr>
    </w:p>
    <w:p w14:paraId="76F2A250" w14:textId="02B99018" w:rsidR="00A70B51" w:rsidRPr="000C0FCE" w:rsidRDefault="00A70B51" w:rsidP="00A70B51">
      <w:pPr>
        <w:rPr>
          <w:sz w:val="24"/>
          <w:szCs w:val="24"/>
        </w:rPr>
      </w:pPr>
      <w:r w:rsidRPr="000C0FCE">
        <w:rPr>
          <w:b/>
          <w:sz w:val="24"/>
          <w:szCs w:val="24"/>
        </w:rPr>
        <w:t xml:space="preserve">Aufgabe </w:t>
      </w:r>
      <w:r w:rsidR="00EA1EAE">
        <w:rPr>
          <w:b/>
          <w:sz w:val="24"/>
          <w:szCs w:val="24"/>
        </w:rPr>
        <w:t>4</w:t>
      </w:r>
      <w:r w:rsidRPr="000C0FCE">
        <w:rPr>
          <w:b/>
          <w:sz w:val="24"/>
          <w:szCs w:val="24"/>
        </w:rPr>
        <w:t>.</w:t>
      </w:r>
      <w:r w:rsidRPr="000C0FCE">
        <w:rPr>
          <w:sz w:val="24"/>
          <w:szCs w:val="24"/>
        </w:rPr>
        <w:t xml:space="preserve"> Es gibt diese Situation: Zwei Deutsche sind im Urlaub in Korea. Sie sind gestern angekommen. Die Deutschen sprechen Koreanisch, aber wenn sie</w:t>
      </w:r>
      <w:r w:rsidR="00790FDB">
        <w:rPr>
          <w:sz w:val="24"/>
          <w:szCs w:val="24"/>
        </w:rPr>
        <w:t xml:space="preserve"> auf Koreanisch</w:t>
      </w:r>
      <w:r w:rsidRPr="000C0FCE">
        <w:rPr>
          <w:sz w:val="24"/>
          <w:szCs w:val="24"/>
        </w:rPr>
        <w:t xml:space="preserve"> [f], [v], [p] und [b] sagen, sprechen sie es sehr Deutsch. </w:t>
      </w:r>
    </w:p>
    <w:p w14:paraId="3F4BA0DF" w14:textId="2B55F234" w:rsidR="00790FDB" w:rsidRDefault="00A70B51" w:rsidP="00A70B51">
      <w:pPr>
        <w:rPr>
          <w:sz w:val="24"/>
          <w:szCs w:val="24"/>
        </w:rPr>
      </w:pPr>
      <w:r w:rsidRPr="000C0FCE">
        <w:rPr>
          <w:sz w:val="24"/>
          <w:szCs w:val="24"/>
        </w:rPr>
        <w:t>Die Deutschen treffen einen Koreaner im Café. Alle sind sehr nett und sprechen über viele Dinge. Die Deutschen haben viele Fragen über Korea. Sie möchten koreanisches Essen essen und schöne Dinge in Korea sehen. Können Sie helfen?</w:t>
      </w:r>
      <w:r w:rsidR="00790FDB">
        <w:rPr>
          <w:sz w:val="24"/>
          <w:szCs w:val="24"/>
        </w:rPr>
        <w:br/>
      </w:r>
      <w:r w:rsidRPr="000C0FCE">
        <w:rPr>
          <w:sz w:val="24"/>
          <w:szCs w:val="24"/>
        </w:rPr>
        <w:t xml:space="preserve">Arbeiten Sie in Gruppen mit drei Studenten. Zwei Studenten spielen Deutsche. </w:t>
      </w:r>
      <w:r w:rsidRPr="000C0FCE">
        <w:rPr>
          <w:b/>
          <w:bCs/>
          <w:sz w:val="24"/>
          <w:szCs w:val="24"/>
        </w:rPr>
        <w:t xml:space="preserve">Diese Studenten sprechen </w:t>
      </w:r>
      <w:r w:rsidR="00545D08">
        <w:rPr>
          <w:b/>
          <w:bCs/>
          <w:sz w:val="24"/>
          <w:szCs w:val="24"/>
        </w:rPr>
        <w:t xml:space="preserve">Koreanisch, aber </w:t>
      </w:r>
      <w:r w:rsidRPr="000C0FCE">
        <w:rPr>
          <w:b/>
          <w:bCs/>
          <w:sz w:val="24"/>
          <w:szCs w:val="24"/>
        </w:rPr>
        <w:t xml:space="preserve">[f], [v], [p] und [b] </w:t>
      </w:r>
      <w:r w:rsidR="00545D08">
        <w:rPr>
          <w:b/>
          <w:bCs/>
          <w:sz w:val="24"/>
          <w:szCs w:val="24"/>
        </w:rPr>
        <w:t xml:space="preserve">sprechen sie </w:t>
      </w:r>
      <w:r w:rsidRPr="000C0FCE">
        <w:rPr>
          <w:b/>
          <w:bCs/>
          <w:sz w:val="24"/>
          <w:szCs w:val="24"/>
        </w:rPr>
        <w:t>wie Deutsche.</w:t>
      </w:r>
      <w:r w:rsidRPr="000C0FCE">
        <w:rPr>
          <w:sz w:val="24"/>
          <w:szCs w:val="24"/>
        </w:rPr>
        <w:t xml:space="preserve"> Ein Student ist Koreaner. Er kann normal Koreanisch sprechen. Wenn Sie fertig sind, wechseln Sie die Rollen.</w:t>
      </w:r>
    </w:p>
    <w:p w14:paraId="022E033A" w14:textId="2763EB6E" w:rsidR="00B4154D" w:rsidRPr="000C0FCE" w:rsidRDefault="00B4154D" w:rsidP="00A70B51">
      <w:pPr>
        <w:rPr>
          <w:sz w:val="24"/>
          <w:szCs w:val="24"/>
        </w:rPr>
      </w:pPr>
      <w:r w:rsidRPr="000C0FCE">
        <w:rPr>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Tipp</w:t>
      </w:r>
      <w:r w:rsidRPr="000C0FCE">
        <w:rPr>
          <w:sz w:val="24"/>
          <w:szCs w:val="24"/>
        </w:rPr>
        <w:t xml:space="preserve">: In Ihrer Freizeit können Sie manchmal Koreanisch wie ein Deutscher sprechen. Das ist eine gute Übung! </w:t>
      </w:r>
      <w:r w:rsidRPr="000C0FCE">
        <w:rPr>
          <mc:AlternateContent>
            <mc:Choice Requires="w16s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p>
    <w:p w14:paraId="7E70D98A" w14:textId="04CB79F0" w:rsidR="00BD3663" w:rsidRPr="000C0FCE" w:rsidRDefault="00B8651E" w:rsidP="004C1651">
      <w:pPr>
        <w:rPr>
          <w:noProof/>
          <w:sz w:val="24"/>
          <w:szCs w:val="24"/>
        </w:rPr>
      </w:pPr>
      <w:r w:rsidRPr="000C0FCE">
        <w:rPr>
          <w:b/>
          <w:sz w:val="24"/>
          <w:szCs w:val="24"/>
        </w:rPr>
        <w:lastRenderedPageBreak/>
        <w:t xml:space="preserve">Aufgabe </w:t>
      </w:r>
      <w:r w:rsidR="00EA1EAE">
        <w:rPr>
          <w:b/>
          <w:sz w:val="24"/>
          <w:szCs w:val="24"/>
        </w:rPr>
        <w:t>5</w:t>
      </w:r>
      <w:r w:rsidRPr="000C0FCE">
        <w:rPr>
          <w:b/>
          <w:sz w:val="24"/>
          <w:szCs w:val="24"/>
        </w:rPr>
        <w:t>.</w:t>
      </w:r>
      <w:r w:rsidR="004C1651" w:rsidRPr="000C0FCE">
        <w:rPr>
          <w:sz w:val="24"/>
          <w:szCs w:val="24"/>
        </w:rPr>
        <w:t xml:space="preserve"> </w:t>
      </w:r>
      <w:r w:rsidR="00525529" w:rsidRPr="000C0FCE">
        <w:rPr>
          <w:sz w:val="24"/>
          <w:szCs w:val="24"/>
        </w:rPr>
        <w:t>„Partnerdiktat“</w:t>
      </w:r>
      <w:r w:rsidR="00525529" w:rsidRPr="000C0FCE">
        <w:rPr>
          <w:noProof/>
          <w:sz w:val="24"/>
          <w:szCs w:val="24"/>
        </w:rPr>
        <w:t xml:space="preserve">: Arbeiten Sie mit einem Partner. Eine Person liest ihre Sätze. Die andere Person sieht die Sätze </w:t>
      </w:r>
      <w:r w:rsidR="00525529" w:rsidRPr="000C0FCE">
        <w:rPr>
          <w:noProof/>
          <w:sz w:val="24"/>
          <w:szCs w:val="24"/>
          <w:u w:val="single"/>
        </w:rPr>
        <w:t>nicht</w:t>
      </w:r>
      <w:r w:rsidR="00525529" w:rsidRPr="000C0FCE">
        <w:rPr>
          <w:noProof/>
          <w:sz w:val="24"/>
          <w:szCs w:val="24"/>
        </w:rPr>
        <w:t xml:space="preserve">. Sie hört und schreibt die Sätze. Partner A beginnt. </w:t>
      </w:r>
    </w:p>
    <w:p w14:paraId="46B5DD30" w14:textId="1FAFB065" w:rsidR="004C1651" w:rsidRPr="000C0FCE" w:rsidRDefault="00525529" w:rsidP="004C1651">
      <w:pPr>
        <w:rPr>
          <w:noProof/>
          <w:sz w:val="24"/>
          <w:szCs w:val="24"/>
        </w:rPr>
      </w:pPr>
      <w:r w:rsidRPr="000C0FCE">
        <w:rPr>
          <w:noProof/>
          <w:sz w:val="24"/>
          <w:szCs w:val="24"/>
        </w:rPr>
        <w:t>Wenn Sie etwas nicht verstehen, dann fragen Sie. Zum Beispiel: „Wein oder Bein? Mit [v] oder [b]?“</w:t>
      </w:r>
      <w:r w:rsidR="00BD3663" w:rsidRPr="000C0FCE">
        <w:rPr>
          <w:noProof/>
          <w:sz w:val="24"/>
          <w:szCs w:val="24"/>
        </w:rPr>
        <w:t xml:space="preserve"> Ihr Partner wiederholt das Wort: „Bein</w:t>
      </w:r>
      <w:r w:rsidR="000C0FCE" w:rsidRPr="000C0FCE">
        <w:rPr>
          <w:noProof/>
          <w:sz w:val="24"/>
          <w:szCs w:val="24"/>
        </w:rPr>
        <w:t>. Mit [b].</w:t>
      </w:r>
      <w:r w:rsidR="00BD3663" w:rsidRPr="000C0FCE">
        <w:rPr>
          <w:noProof/>
          <w:sz w:val="24"/>
          <w:szCs w:val="24"/>
        </w:rPr>
        <w:t>“</w:t>
      </w:r>
    </w:p>
    <w:p w14:paraId="0D332E99" w14:textId="419FAAEC" w:rsidR="00525529" w:rsidRPr="000C0FCE" w:rsidRDefault="00525529" w:rsidP="004C1651">
      <w:pPr>
        <w:rPr>
          <w:noProof/>
          <w:sz w:val="24"/>
          <w:szCs w:val="24"/>
        </w:rPr>
      </w:pPr>
      <w:r w:rsidRPr="000C0FCE">
        <w:rPr>
          <w:noProof/>
          <w:sz w:val="24"/>
          <w:szCs w:val="24"/>
        </w:rPr>
        <w:t xml:space="preserve">Tipp: Sprechen Sie </w:t>
      </w:r>
      <w:r w:rsidR="00564938" w:rsidRPr="000C0FCE">
        <w:rPr>
          <w:noProof/>
          <w:sz w:val="24"/>
          <w:szCs w:val="24"/>
        </w:rPr>
        <w:t xml:space="preserve">langsam und </w:t>
      </w:r>
      <w:r w:rsidRPr="000C0FCE">
        <w:rPr>
          <w:noProof/>
          <w:sz w:val="24"/>
          <w:szCs w:val="24"/>
        </w:rPr>
        <w:t>sehr klar!</w:t>
      </w:r>
    </w:p>
    <w:p w14:paraId="5EE362C4" w14:textId="3EA5BEE3" w:rsidR="000C0FCE" w:rsidRPr="000C0FCE" w:rsidRDefault="000C0FCE" w:rsidP="000C0FCE">
      <w:pPr>
        <w:spacing w:line="400" w:lineRule="exact"/>
        <w:rPr>
          <w:b/>
          <w:bCs/>
          <w:sz w:val="24"/>
          <w:szCs w:val="24"/>
        </w:rPr>
      </w:pPr>
      <w:r w:rsidRPr="000C0FCE">
        <w:rPr>
          <w:b/>
          <w:bCs/>
          <w:sz w:val="24"/>
          <w:szCs w:val="24"/>
        </w:rPr>
        <w:t>a. Lesen Sie jetzt Ihre Sätze:</w:t>
      </w:r>
    </w:p>
    <w:p w14:paraId="75B11B0C" w14:textId="07A652A2" w:rsidR="0064561C" w:rsidRPr="000C0FCE" w:rsidRDefault="00525529" w:rsidP="00B4154D">
      <w:pPr>
        <w:pStyle w:val="Listenabsatz"/>
        <w:numPr>
          <w:ilvl w:val="0"/>
          <w:numId w:val="6"/>
        </w:numPr>
        <w:spacing w:line="400" w:lineRule="exact"/>
        <w:rPr>
          <w:rFonts w:asciiTheme="minorHAnsi" w:hAnsiTheme="minorHAnsi"/>
          <w:szCs w:val="24"/>
        </w:rPr>
      </w:pPr>
      <w:r w:rsidRPr="000C0FCE">
        <w:rPr>
          <w:rFonts w:asciiTheme="minorHAnsi" w:hAnsiTheme="minorHAnsi"/>
          <w:szCs w:val="24"/>
        </w:rPr>
        <w:t xml:space="preserve">Wir </w:t>
      </w:r>
      <w:r w:rsidR="0079775B" w:rsidRPr="000C0FCE">
        <w:rPr>
          <w:rFonts w:asciiTheme="minorHAnsi" w:hAnsiTheme="minorHAnsi"/>
          <w:szCs w:val="24"/>
        </w:rPr>
        <w:t xml:space="preserve">vier </w:t>
      </w:r>
      <w:r w:rsidRPr="000C0FCE">
        <w:rPr>
          <w:rFonts w:asciiTheme="minorHAnsi" w:hAnsiTheme="minorHAnsi"/>
          <w:szCs w:val="24"/>
        </w:rPr>
        <w:t>bestellen</w:t>
      </w:r>
      <w:r w:rsidR="0050504D" w:rsidRPr="000C0FCE">
        <w:rPr>
          <w:rFonts w:asciiTheme="minorHAnsi" w:hAnsiTheme="minorHAnsi"/>
          <w:szCs w:val="24"/>
        </w:rPr>
        <w:t xml:space="preserve"> in der Wirtschaft</w:t>
      </w:r>
      <w:r w:rsidRPr="000C0FCE">
        <w:rPr>
          <w:rFonts w:asciiTheme="minorHAnsi" w:hAnsiTheme="minorHAnsi"/>
          <w:szCs w:val="24"/>
        </w:rPr>
        <w:t xml:space="preserve"> vier Bier.</w:t>
      </w:r>
    </w:p>
    <w:p w14:paraId="6B9BC9BC" w14:textId="2136B9A1" w:rsidR="00525529" w:rsidRPr="000C0FCE" w:rsidRDefault="00525529" w:rsidP="00B4154D">
      <w:pPr>
        <w:pStyle w:val="Listenabsatz"/>
        <w:numPr>
          <w:ilvl w:val="0"/>
          <w:numId w:val="6"/>
        </w:numPr>
        <w:spacing w:line="400" w:lineRule="exact"/>
        <w:ind w:left="714" w:hanging="357"/>
        <w:rPr>
          <w:rFonts w:asciiTheme="minorHAnsi" w:hAnsiTheme="minorHAnsi"/>
          <w:szCs w:val="24"/>
        </w:rPr>
      </w:pPr>
      <w:r w:rsidRPr="000C0FCE">
        <w:rPr>
          <w:rFonts w:asciiTheme="minorHAnsi" w:hAnsiTheme="minorHAnsi"/>
          <w:szCs w:val="24"/>
        </w:rPr>
        <w:t>W</w:t>
      </w:r>
      <w:r w:rsidR="0079775B" w:rsidRPr="000C0FCE">
        <w:rPr>
          <w:rFonts w:asciiTheme="minorHAnsi" w:hAnsiTheme="minorHAnsi"/>
          <w:szCs w:val="24"/>
        </w:rPr>
        <w:t>enn der Wecker klingelt,</w:t>
      </w:r>
      <w:r w:rsidRPr="000C0FCE">
        <w:rPr>
          <w:rFonts w:asciiTheme="minorHAnsi" w:hAnsiTheme="minorHAnsi"/>
          <w:szCs w:val="24"/>
        </w:rPr>
        <w:t xml:space="preserve"> fahren wir zum Bäcker</w:t>
      </w:r>
      <w:r w:rsidR="0079775B" w:rsidRPr="000C0FCE">
        <w:rPr>
          <w:rFonts w:asciiTheme="minorHAnsi" w:hAnsiTheme="minorHAnsi"/>
          <w:szCs w:val="24"/>
        </w:rPr>
        <w:t>.</w:t>
      </w:r>
    </w:p>
    <w:p w14:paraId="30C59F8D" w14:textId="77777777" w:rsidR="00B4154D" w:rsidRPr="000C0FCE" w:rsidRDefault="00525529" w:rsidP="00B4154D">
      <w:pPr>
        <w:pStyle w:val="Listenabsatz"/>
        <w:numPr>
          <w:ilvl w:val="0"/>
          <w:numId w:val="6"/>
        </w:numPr>
        <w:spacing w:line="400" w:lineRule="exact"/>
        <w:ind w:left="714" w:hanging="357"/>
        <w:rPr>
          <w:rFonts w:asciiTheme="minorHAnsi" w:hAnsiTheme="minorHAnsi"/>
          <w:szCs w:val="24"/>
        </w:rPr>
      </w:pPr>
      <w:r w:rsidRPr="000C0FCE">
        <w:rPr>
          <w:rFonts w:asciiTheme="minorHAnsi" w:hAnsiTheme="minorHAnsi"/>
          <w:szCs w:val="24"/>
        </w:rPr>
        <w:t xml:space="preserve">Papas Waldi ist </w:t>
      </w:r>
      <w:r w:rsidR="0079775B" w:rsidRPr="000C0FCE">
        <w:rPr>
          <w:rFonts w:asciiTheme="minorHAnsi" w:hAnsiTheme="minorHAnsi"/>
          <w:szCs w:val="24"/>
        </w:rPr>
        <w:t xml:space="preserve">bald </w:t>
      </w:r>
      <w:r w:rsidRPr="000C0FCE">
        <w:rPr>
          <w:rFonts w:asciiTheme="minorHAnsi" w:hAnsiTheme="minorHAnsi"/>
          <w:szCs w:val="24"/>
        </w:rPr>
        <w:t>wieder sehr wild.</w:t>
      </w:r>
    </w:p>
    <w:p w14:paraId="5E1D4A7B" w14:textId="7A29CDB5" w:rsidR="00525529" w:rsidRPr="000C0FCE" w:rsidRDefault="0079775B" w:rsidP="00B4154D">
      <w:pPr>
        <w:pStyle w:val="Listenabsatz"/>
        <w:numPr>
          <w:ilvl w:val="0"/>
          <w:numId w:val="6"/>
        </w:numPr>
        <w:spacing w:line="400" w:lineRule="exact"/>
        <w:ind w:left="714" w:hanging="357"/>
        <w:rPr>
          <w:rFonts w:asciiTheme="minorHAnsi" w:hAnsiTheme="minorHAnsi"/>
          <w:szCs w:val="24"/>
        </w:rPr>
      </w:pPr>
      <w:r w:rsidRPr="000C0FCE">
        <w:rPr>
          <w:rFonts w:asciiTheme="minorHAnsi" w:hAnsiTheme="minorHAnsi"/>
          <w:szCs w:val="24"/>
        </w:rPr>
        <w:t>Wartet, d</w:t>
      </w:r>
      <w:r w:rsidR="00BD3663" w:rsidRPr="000C0FCE">
        <w:rPr>
          <w:rFonts w:asciiTheme="minorHAnsi" w:hAnsiTheme="minorHAnsi"/>
          <w:szCs w:val="24"/>
        </w:rPr>
        <w:t>as Paket kommt um</w:t>
      </w:r>
      <w:r w:rsidR="00525529" w:rsidRPr="000C0FCE">
        <w:rPr>
          <w:rFonts w:asciiTheme="minorHAnsi" w:hAnsiTheme="minorHAnsi"/>
          <w:szCs w:val="24"/>
        </w:rPr>
        <w:t xml:space="preserve"> halb fünf!</w:t>
      </w:r>
    </w:p>
    <w:p w14:paraId="76676D69" w14:textId="6DBBBCFA" w:rsidR="00B8651E" w:rsidRPr="000C0FCE" w:rsidRDefault="00525529" w:rsidP="004C1651">
      <w:pPr>
        <w:pStyle w:val="Listenabsatz"/>
        <w:numPr>
          <w:ilvl w:val="0"/>
          <w:numId w:val="6"/>
        </w:numPr>
        <w:spacing w:line="400" w:lineRule="exact"/>
        <w:ind w:left="714" w:hanging="357"/>
        <w:rPr>
          <w:rFonts w:asciiTheme="minorHAnsi" w:hAnsiTheme="minorHAnsi"/>
          <w:szCs w:val="24"/>
        </w:rPr>
      </w:pPr>
      <w:r w:rsidRPr="000C0FCE">
        <w:rPr>
          <w:rFonts w:asciiTheme="minorHAnsi" w:hAnsiTheme="minorHAnsi"/>
          <w:szCs w:val="24"/>
        </w:rPr>
        <w:t>Das Fest</w:t>
      </w:r>
      <w:r w:rsidR="0050504D" w:rsidRPr="000C0FCE">
        <w:rPr>
          <w:rFonts w:asciiTheme="minorHAnsi" w:hAnsiTheme="minorHAnsi"/>
          <w:szCs w:val="24"/>
        </w:rPr>
        <w:t xml:space="preserve"> am Freitag</w:t>
      </w:r>
      <w:r w:rsidRPr="000C0FCE">
        <w:rPr>
          <w:rFonts w:asciiTheme="minorHAnsi" w:hAnsiTheme="minorHAnsi"/>
          <w:szCs w:val="24"/>
        </w:rPr>
        <w:t xml:space="preserve"> war </w:t>
      </w:r>
      <w:r w:rsidR="0079775B" w:rsidRPr="000C0FCE">
        <w:rPr>
          <w:rFonts w:asciiTheme="minorHAnsi" w:hAnsiTheme="minorHAnsi"/>
          <w:szCs w:val="24"/>
        </w:rPr>
        <w:t>am besten</w:t>
      </w:r>
      <w:r w:rsidRPr="000C0FCE">
        <w:rPr>
          <w:rFonts w:asciiTheme="minorHAnsi" w:hAnsiTheme="minorHAnsi"/>
          <w:szCs w:val="24"/>
        </w:rPr>
        <w:t>.</w:t>
      </w:r>
    </w:p>
    <w:p w14:paraId="687C4BDA" w14:textId="77777777" w:rsidR="00B4154D" w:rsidRPr="000C0FCE" w:rsidRDefault="00B4154D" w:rsidP="00B4154D">
      <w:pPr>
        <w:spacing w:line="400" w:lineRule="exact"/>
        <w:rPr>
          <w:sz w:val="24"/>
          <w:szCs w:val="24"/>
        </w:rPr>
      </w:pPr>
    </w:p>
    <w:p w14:paraId="564DBFE0" w14:textId="71A9F089" w:rsidR="00B4154D" w:rsidRPr="000C0FCE" w:rsidRDefault="000C0FCE" w:rsidP="00B4154D">
      <w:pPr>
        <w:spacing w:line="600" w:lineRule="auto"/>
        <w:rPr>
          <w:b/>
          <w:bCs/>
          <w:sz w:val="24"/>
          <w:szCs w:val="24"/>
        </w:rPr>
      </w:pPr>
      <w:bookmarkStart w:id="4" w:name="_Hlk12825271"/>
      <w:r w:rsidRPr="000C0FCE">
        <w:rPr>
          <w:b/>
          <w:bCs/>
          <w:sz w:val="24"/>
          <w:szCs w:val="24"/>
        </w:rPr>
        <w:t xml:space="preserve">b. </w:t>
      </w:r>
      <w:r w:rsidR="00B4154D" w:rsidRPr="000C0FCE">
        <w:rPr>
          <w:b/>
          <w:bCs/>
          <w:sz w:val="24"/>
          <w:szCs w:val="24"/>
        </w:rPr>
        <w:t>Schreiben Sie hier die Sätze von Ihrem Partner:</w:t>
      </w:r>
    </w:p>
    <w:p w14:paraId="568A59A3" w14:textId="0A64F7C2" w:rsidR="00B4154D" w:rsidRPr="000C0FCE" w:rsidRDefault="00B4154D" w:rsidP="00B4154D">
      <w:pPr>
        <w:pStyle w:val="Listenabsatz"/>
        <w:numPr>
          <w:ilvl w:val="0"/>
          <w:numId w:val="6"/>
        </w:numPr>
        <w:spacing w:line="600" w:lineRule="auto"/>
        <w:ind w:left="714" w:hanging="357"/>
        <w:rPr>
          <w:rFonts w:asciiTheme="minorHAnsi" w:hAnsiTheme="minorHAnsi"/>
          <w:szCs w:val="24"/>
        </w:rPr>
      </w:pPr>
      <w:r w:rsidRPr="000C0FCE">
        <w:rPr>
          <w:rFonts w:asciiTheme="minorHAnsi" w:hAnsiTheme="minorHAnsi"/>
          <w:szCs w:val="24"/>
        </w:rPr>
        <w:t>__________________________________________________________________</w:t>
      </w:r>
    </w:p>
    <w:p w14:paraId="71A11206" w14:textId="421495FE" w:rsidR="00B4154D" w:rsidRPr="000C0FCE" w:rsidRDefault="00B4154D" w:rsidP="00B4154D">
      <w:pPr>
        <w:pStyle w:val="Listenabsatz"/>
        <w:numPr>
          <w:ilvl w:val="0"/>
          <w:numId w:val="6"/>
        </w:numPr>
        <w:spacing w:line="600" w:lineRule="auto"/>
        <w:ind w:left="714" w:hanging="357"/>
        <w:rPr>
          <w:rFonts w:asciiTheme="minorHAnsi" w:hAnsiTheme="minorHAnsi"/>
          <w:szCs w:val="24"/>
        </w:rPr>
      </w:pPr>
      <w:r w:rsidRPr="000C0FCE">
        <w:rPr>
          <w:rFonts w:asciiTheme="minorHAnsi" w:hAnsiTheme="minorHAnsi"/>
          <w:szCs w:val="24"/>
        </w:rPr>
        <w:t>__________________________________________________________________</w:t>
      </w:r>
    </w:p>
    <w:p w14:paraId="4CB22F78" w14:textId="77777777" w:rsidR="00B4154D" w:rsidRPr="000C0FCE" w:rsidRDefault="00B4154D" w:rsidP="00B4154D">
      <w:pPr>
        <w:pStyle w:val="Listenabsatz"/>
        <w:numPr>
          <w:ilvl w:val="0"/>
          <w:numId w:val="6"/>
        </w:numPr>
        <w:spacing w:line="600" w:lineRule="auto"/>
        <w:ind w:left="714" w:hanging="357"/>
        <w:rPr>
          <w:rFonts w:asciiTheme="minorHAnsi" w:hAnsiTheme="minorHAnsi"/>
          <w:szCs w:val="24"/>
        </w:rPr>
      </w:pPr>
      <w:r w:rsidRPr="000C0FCE">
        <w:rPr>
          <w:rFonts w:asciiTheme="minorHAnsi" w:hAnsiTheme="minorHAnsi"/>
          <w:szCs w:val="24"/>
        </w:rPr>
        <w:t>__________________________________________________________________</w:t>
      </w:r>
    </w:p>
    <w:p w14:paraId="6AD3FFE2" w14:textId="77777777" w:rsidR="00B4154D" w:rsidRPr="000C0FCE" w:rsidRDefault="00B4154D" w:rsidP="00B4154D">
      <w:pPr>
        <w:pStyle w:val="Listenabsatz"/>
        <w:numPr>
          <w:ilvl w:val="0"/>
          <w:numId w:val="6"/>
        </w:numPr>
        <w:spacing w:line="600" w:lineRule="auto"/>
        <w:ind w:left="714" w:hanging="357"/>
        <w:rPr>
          <w:rFonts w:asciiTheme="minorHAnsi" w:hAnsiTheme="minorHAnsi"/>
          <w:szCs w:val="24"/>
        </w:rPr>
      </w:pPr>
      <w:r w:rsidRPr="000C0FCE">
        <w:rPr>
          <w:rFonts w:asciiTheme="minorHAnsi" w:hAnsiTheme="minorHAnsi"/>
          <w:szCs w:val="24"/>
        </w:rPr>
        <w:t>__________________________________________________________________</w:t>
      </w:r>
    </w:p>
    <w:p w14:paraId="2ACB1A06" w14:textId="2CF953FE" w:rsidR="00B4154D" w:rsidRPr="000C0FCE" w:rsidRDefault="00B4154D" w:rsidP="00B4154D">
      <w:pPr>
        <w:pStyle w:val="Listenabsatz"/>
        <w:numPr>
          <w:ilvl w:val="0"/>
          <w:numId w:val="6"/>
        </w:numPr>
        <w:spacing w:line="600" w:lineRule="auto"/>
        <w:ind w:left="714" w:hanging="357"/>
        <w:rPr>
          <w:rFonts w:asciiTheme="minorHAnsi" w:hAnsiTheme="minorHAnsi"/>
          <w:szCs w:val="24"/>
        </w:rPr>
      </w:pPr>
      <w:r w:rsidRPr="000C0FCE">
        <w:rPr>
          <w:rFonts w:asciiTheme="minorHAnsi" w:hAnsiTheme="minorHAnsi"/>
          <w:szCs w:val="24"/>
        </w:rPr>
        <w:t>__________________________________________________________________</w:t>
      </w:r>
      <w:bookmarkEnd w:id="4"/>
    </w:p>
    <w:p w14:paraId="6143393B" w14:textId="15233921" w:rsidR="000C0FCE" w:rsidRPr="000C0FCE" w:rsidRDefault="000C0FCE" w:rsidP="00D313F2">
      <w:pPr>
        <w:rPr>
          <w:b/>
          <w:bCs/>
          <w:sz w:val="24"/>
          <w:szCs w:val="24"/>
        </w:rPr>
      </w:pPr>
      <w:r w:rsidRPr="000C0FCE">
        <w:rPr>
          <w:b/>
          <w:bCs/>
          <w:sz w:val="24"/>
          <w:szCs w:val="24"/>
        </w:rPr>
        <w:t>c. Vergleichen Sie nun Ihre Sätze und das Original.</w:t>
      </w:r>
      <w:r w:rsidR="00D313F2">
        <w:rPr>
          <w:b/>
          <w:bCs/>
          <w:sz w:val="24"/>
          <w:szCs w:val="24"/>
        </w:rPr>
        <w:t xml:space="preserve"> Bitte schreiben Sie: </w:t>
      </w:r>
      <w:r w:rsidR="00D313F2">
        <w:rPr>
          <w:b/>
          <w:bCs/>
          <w:sz w:val="24"/>
          <w:szCs w:val="24"/>
        </w:rPr>
        <w:tab/>
      </w:r>
      <w:r w:rsidR="00D313F2">
        <w:rPr>
          <w:b/>
          <w:bCs/>
          <w:sz w:val="24"/>
          <w:szCs w:val="24"/>
        </w:rPr>
        <w:tab/>
      </w:r>
    </w:p>
    <w:tbl>
      <w:tblPr>
        <w:tblStyle w:val="Tabellenraster"/>
        <w:tblW w:w="0" w:type="auto"/>
        <w:tblInd w:w="279" w:type="dxa"/>
        <w:tblLook w:val="04A0" w:firstRow="1" w:lastRow="0" w:firstColumn="1" w:lastColumn="0" w:noHBand="0" w:noVBand="1"/>
      </w:tblPr>
      <w:tblGrid>
        <w:gridCol w:w="4111"/>
        <w:gridCol w:w="4252"/>
      </w:tblGrid>
      <w:tr w:rsidR="00D313F2" w14:paraId="0A79B544" w14:textId="77777777" w:rsidTr="00D313F2">
        <w:trPr>
          <w:trHeight w:val="372"/>
        </w:trPr>
        <w:tc>
          <w:tcPr>
            <w:tcW w:w="4111" w:type="dxa"/>
          </w:tcPr>
          <w:p w14:paraId="25BD1151" w14:textId="740C6227" w:rsidR="00D313F2" w:rsidRPr="00D313F2" w:rsidRDefault="00D313F2" w:rsidP="00D313F2">
            <w:pPr>
              <w:rPr>
                <w:i/>
                <w:iCs/>
                <w:sz w:val="24"/>
                <w:szCs w:val="24"/>
              </w:rPr>
            </w:pPr>
            <w:r w:rsidRPr="00D313F2">
              <w:rPr>
                <w:i/>
                <w:iCs/>
                <w:sz w:val="24"/>
                <w:szCs w:val="24"/>
              </w:rPr>
              <w:t>Was geht schon gut?</w:t>
            </w:r>
          </w:p>
        </w:tc>
        <w:tc>
          <w:tcPr>
            <w:tcW w:w="4252" w:type="dxa"/>
          </w:tcPr>
          <w:p w14:paraId="614E0DF1" w14:textId="0ABB87A5" w:rsidR="00D313F2" w:rsidRPr="00D313F2" w:rsidRDefault="00D313F2" w:rsidP="00D313F2">
            <w:pPr>
              <w:rPr>
                <w:i/>
                <w:iCs/>
                <w:sz w:val="24"/>
                <w:szCs w:val="24"/>
              </w:rPr>
            </w:pPr>
            <w:r w:rsidRPr="00D313F2">
              <w:rPr>
                <w:i/>
                <w:iCs/>
                <w:sz w:val="24"/>
                <w:szCs w:val="24"/>
              </w:rPr>
              <w:t>Was ist noch schwer?</w:t>
            </w:r>
          </w:p>
        </w:tc>
      </w:tr>
      <w:tr w:rsidR="00D313F2" w14:paraId="05282AE3" w14:textId="77777777" w:rsidTr="00D313F2">
        <w:tc>
          <w:tcPr>
            <w:tcW w:w="4111" w:type="dxa"/>
          </w:tcPr>
          <w:p w14:paraId="19CA2D49" w14:textId="77777777" w:rsidR="00D313F2" w:rsidRDefault="00D313F2" w:rsidP="00D313F2">
            <w:pPr>
              <w:rPr>
                <w:sz w:val="24"/>
                <w:szCs w:val="24"/>
              </w:rPr>
            </w:pPr>
          </w:p>
          <w:p w14:paraId="0DAEF4C2" w14:textId="77777777" w:rsidR="00D313F2" w:rsidRDefault="00D313F2" w:rsidP="00D313F2">
            <w:pPr>
              <w:rPr>
                <w:sz w:val="24"/>
                <w:szCs w:val="24"/>
              </w:rPr>
            </w:pPr>
          </w:p>
          <w:p w14:paraId="7A2B9597" w14:textId="7C380F46" w:rsidR="00D313F2" w:rsidRDefault="00D313F2" w:rsidP="00D313F2">
            <w:pPr>
              <w:rPr>
                <w:sz w:val="24"/>
                <w:szCs w:val="24"/>
              </w:rPr>
            </w:pPr>
          </w:p>
        </w:tc>
        <w:tc>
          <w:tcPr>
            <w:tcW w:w="4252" w:type="dxa"/>
          </w:tcPr>
          <w:p w14:paraId="7516C248" w14:textId="77777777" w:rsidR="00D313F2" w:rsidRDefault="00D313F2" w:rsidP="00D313F2">
            <w:pPr>
              <w:rPr>
                <w:sz w:val="24"/>
                <w:szCs w:val="24"/>
              </w:rPr>
            </w:pPr>
          </w:p>
        </w:tc>
      </w:tr>
    </w:tbl>
    <w:p w14:paraId="74180F50" w14:textId="20A1B698" w:rsidR="000C0FCE" w:rsidRDefault="000C0FCE" w:rsidP="000C0FCE">
      <w:pPr>
        <w:spacing w:line="600" w:lineRule="auto"/>
        <w:rPr>
          <w:sz w:val="24"/>
          <w:szCs w:val="24"/>
        </w:rPr>
      </w:pPr>
    </w:p>
    <w:p w14:paraId="76E69ED6" w14:textId="77777777" w:rsidR="000F431A" w:rsidRPr="000C0FCE" w:rsidRDefault="000F431A" w:rsidP="000C0FCE">
      <w:pPr>
        <w:spacing w:line="600" w:lineRule="auto"/>
        <w:rPr>
          <w:sz w:val="24"/>
          <w:szCs w:val="24"/>
        </w:rPr>
      </w:pPr>
    </w:p>
    <w:sectPr w:rsidR="000F431A" w:rsidRPr="000C0FCE" w:rsidSect="00790FDB">
      <w:headerReference w:type="default" r:id="rId9"/>
      <w:footerReference w:type="default" r:id="rId10"/>
      <w:pgSz w:w="11906" w:h="16838"/>
      <w:pgMar w:top="1417" w:right="1133" w:bottom="56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C4E3C" w14:textId="77777777" w:rsidR="00B32B24" w:rsidRDefault="00B32B24" w:rsidP="00B8651E">
      <w:pPr>
        <w:spacing w:after="0" w:line="240" w:lineRule="auto"/>
      </w:pPr>
      <w:r>
        <w:separator/>
      </w:r>
    </w:p>
  </w:endnote>
  <w:endnote w:type="continuationSeparator" w:id="0">
    <w:p w14:paraId="77911FA5" w14:textId="77777777" w:rsidR="00B32B24" w:rsidRDefault="00B32B24" w:rsidP="00B86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658533"/>
      <w:docPartObj>
        <w:docPartGallery w:val="Page Numbers (Bottom of Page)"/>
        <w:docPartUnique/>
      </w:docPartObj>
    </w:sdtPr>
    <w:sdtEndPr/>
    <w:sdtContent>
      <w:p w14:paraId="1CF36AFA" w14:textId="77BF30D1" w:rsidR="00842711" w:rsidRDefault="00842711">
        <w:pPr>
          <w:pStyle w:val="Fuzeile"/>
          <w:jc w:val="right"/>
        </w:pPr>
        <w:r>
          <w:fldChar w:fldCharType="begin"/>
        </w:r>
        <w:r>
          <w:instrText>PAGE   \* MERGEFORMAT</w:instrText>
        </w:r>
        <w:r>
          <w:fldChar w:fldCharType="separate"/>
        </w:r>
        <w:r>
          <w:t>2</w:t>
        </w:r>
        <w:r>
          <w:fldChar w:fldCharType="end"/>
        </w:r>
      </w:p>
    </w:sdtContent>
  </w:sdt>
  <w:p w14:paraId="092C06D8" w14:textId="77777777" w:rsidR="00842711" w:rsidRDefault="008427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B8E3A" w14:textId="77777777" w:rsidR="00B32B24" w:rsidRDefault="00B32B24" w:rsidP="00B8651E">
      <w:pPr>
        <w:spacing w:after="0" w:line="240" w:lineRule="auto"/>
      </w:pPr>
      <w:r>
        <w:separator/>
      </w:r>
    </w:p>
  </w:footnote>
  <w:footnote w:type="continuationSeparator" w:id="0">
    <w:p w14:paraId="251D9870" w14:textId="77777777" w:rsidR="00B32B24" w:rsidRDefault="00B32B24" w:rsidP="00B86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AEABC" w14:textId="25541826" w:rsidR="00B8651E" w:rsidRDefault="00136901" w:rsidP="00B8651E">
    <w:pPr>
      <w:pStyle w:val="Kopfzeile"/>
      <w:jc w:val="right"/>
    </w:pPr>
    <w:r w:rsidRPr="00255FCB">
      <w:rPr>
        <w:rFonts w:cstheme="minorHAnsi"/>
        <w:noProof/>
        <w:lang w:eastAsia="ja-JP"/>
      </w:rPr>
      <w:drawing>
        <wp:anchor distT="0" distB="0" distL="114300" distR="114300" simplePos="0" relativeHeight="251659264" behindDoc="0" locked="0" layoutInCell="1" allowOverlap="1" wp14:anchorId="262F28AC" wp14:editId="6735CEEC">
          <wp:simplePos x="0" y="0"/>
          <wp:positionH relativeFrom="column">
            <wp:posOffset>66675</wp:posOffset>
          </wp:positionH>
          <wp:positionV relativeFrom="paragraph">
            <wp:posOffset>-130175</wp:posOffset>
          </wp:positionV>
          <wp:extent cx="1885315" cy="320040"/>
          <wp:effectExtent l="0" t="0" r="635" b="3810"/>
          <wp:wrapSquare wrapText="bothSides"/>
          <wp:docPr id="12"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315"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651E">
      <w:t>Arbeits</w:t>
    </w:r>
    <w:r w:rsidR="00460E8A">
      <w:t>b</w:t>
    </w:r>
    <w:r w:rsidR="00B8651E">
      <w:t>latt-</w:t>
    </w:r>
    <w:proofErr w:type="spellStart"/>
    <w:r w:rsidR="00790FDB">
      <w:t>pbfw</w:t>
    </w:r>
    <w:proofErr w:type="spellEnd"/>
    <w:r w:rsidR="00790FDB">
      <w:t>-Partner-A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069F0"/>
    <w:multiLevelType w:val="hybridMultilevel"/>
    <w:tmpl w:val="B87C0F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A543541"/>
    <w:multiLevelType w:val="hybridMultilevel"/>
    <w:tmpl w:val="83B660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1740BD4"/>
    <w:multiLevelType w:val="hybridMultilevel"/>
    <w:tmpl w:val="2F7E3C5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62B4F4B"/>
    <w:multiLevelType w:val="hybridMultilevel"/>
    <w:tmpl w:val="9FB46372"/>
    <w:lvl w:ilvl="0" w:tplc="ACAA75CC">
      <w:start w:val="1"/>
      <w:numFmt w:val="bullet"/>
      <w:lvlText w:val=""/>
      <w:lvlJc w:val="left"/>
      <w:pPr>
        <w:ind w:left="927" w:hanging="360"/>
      </w:pPr>
      <w:rPr>
        <w:rFonts w:ascii="Wingdings" w:eastAsia="MS Mincho" w:hAnsi="Wingdings" w:cstheme="minorBid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4" w15:restartNumberingAfterBreak="0">
    <w:nsid w:val="6DFC2E0A"/>
    <w:multiLevelType w:val="hybridMultilevel"/>
    <w:tmpl w:val="8668AB70"/>
    <w:lvl w:ilvl="0" w:tplc="4EB6FC2A">
      <w:start w:val="1"/>
      <w:numFmt w:val="bullet"/>
      <w:lvlText w:val=""/>
      <w:lvlJc w:val="left"/>
      <w:pPr>
        <w:ind w:left="927" w:hanging="360"/>
      </w:pPr>
      <w:rPr>
        <w:rFonts w:ascii="Wingdings" w:eastAsia="MS Mincho" w:hAnsi="Wingdings" w:cstheme="minorBidi"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15:restartNumberingAfterBreak="0">
    <w:nsid w:val="7C940773"/>
    <w:multiLevelType w:val="hybridMultilevel"/>
    <w:tmpl w:val="B87C0F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D58"/>
    <w:rsid w:val="0002779E"/>
    <w:rsid w:val="00051460"/>
    <w:rsid w:val="000A3B89"/>
    <w:rsid w:val="000C0FCE"/>
    <w:rsid w:val="000F431A"/>
    <w:rsid w:val="00120748"/>
    <w:rsid w:val="001230F1"/>
    <w:rsid w:val="00136901"/>
    <w:rsid w:val="00246084"/>
    <w:rsid w:val="002C5A79"/>
    <w:rsid w:val="002E1988"/>
    <w:rsid w:val="00383A65"/>
    <w:rsid w:val="00385727"/>
    <w:rsid w:val="003D17A5"/>
    <w:rsid w:val="00412991"/>
    <w:rsid w:val="00460E8A"/>
    <w:rsid w:val="004749B5"/>
    <w:rsid w:val="00492258"/>
    <w:rsid w:val="004932D5"/>
    <w:rsid w:val="00496EB1"/>
    <w:rsid w:val="004C1651"/>
    <w:rsid w:val="00503E80"/>
    <w:rsid w:val="0050504D"/>
    <w:rsid w:val="00525529"/>
    <w:rsid w:val="00545D08"/>
    <w:rsid w:val="00564938"/>
    <w:rsid w:val="0057493C"/>
    <w:rsid w:val="005A1D5C"/>
    <w:rsid w:val="005A6F5D"/>
    <w:rsid w:val="005E4A58"/>
    <w:rsid w:val="0064561C"/>
    <w:rsid w:val="00660C40"/>
    <w:rsid w:val="006B3ADF"/>
    <w:rsid w:val="006B7A96"/>
    <w:rsid w:val="006C471B"/>
    <w:rsid w:val="007168C1"/>
    <w:rsid w:val="00743295"/>
    <w:rsid w:val="00785D58"/>
    <w:rsid w:val="00790FDB"/>
    <w:rsid w:val="0079775B"/>
    <w:rsid w:val="007D1FDF"/>
    <w:rsid w:val="007F17D4"/>
    <w:rsid w:val="00831C6C"/>
    <w:rsid w:val="00842711"/>
    <w:rsid w:val="00852FFB"/>
    <w:rsid w:val="00873398"/>
    <w:rsid w:val="00887A92"/>
    <w:rsid w:val="008921A0"/>
    <w:rsid w:val="008B1533"/>
    <w:rsid w:val="009B456D"/>
    <w:rsid w:val="009B5A43"/>
    <w:rsid w:val="009B78E7"/>
    <w:rsid w:val="009C5AFB"/>
    <w:rsid w:val="00A217DA"/>
    <w:rsid w:val="00A50C1A"/>
    <w:rsid w:val="00A70B51"/>
    <w:rsid w:val="00A842AA"/>
    <w:rsid w:val="00B00138"/>
    <w:rsid w:val="00B164A7"/>
    <w:rsid w:val="00B32B24"/>
    <w:rsid w:val="00B4154D"/>
    <w:rsid w:val="00B8495E"/>
    <w:rsid w:val="00B8651E"/>
    <w:rsid w:val="00BA6438"/>
    <w:rsid w:val="00BB7308"/>
    <w:rsid w:val="00BD3663"/>
    <w:rsid w:val="00C2202B"/>
    <w:rsid w:val="00C27A73"/>
    <w:rsid w:val="00C518DF"/>
    <w:rsid w:val="00D1134A"/>
    <w:rsid w:val="00D22FD5"/>
    <w:rsid w:val="00D313F2"/>
    <w:rsid w:val="00D776D6"/>
    <w:rsid w:val="00DE54AA"/>
    <w:rsid w:val="00E261AE"/>
    <w:rsid w:val="00EA1EAE"/>
    <w:rsid w:val="00EE3575"/>
    <w:rsid w:val="00F02C84"/>
    <w:rsid w:val="00F56564"/>
    <w:rsid w:val="00F765AF"/>
    <w:rsid w:val="00FA09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42DF7"/>
  <w15:chartTrackingRefBased/>
  <w15:docId w15:val="{B042C34D-F97F-4C20-8622-443EB717A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65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651E"/>
  </w:style>
  <w:style w:type="paragraph" w:styleId="Fuzeile">
    <w:name w:val="footer"/>
    <w:basedOn w:val="Standard"/>
    <w:link w:val="FuzeileZchn"/>
    <w:uiPriority w:val="99"/>
    <w:unhideWhenUsed/>
    <w:rsid w:val="00B865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651E"/>
  </w:style>
  <w:style w:type="table" w:styleId="Tabellenraster">
    <w:name w:val="Table Grid"/>
    <w:basedOn w:val="NormaleTabelle"/>
    <w:uiPriority w:val="39"/>
    <w:rsid w:val="00B86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8651E"/>
    <w:pPr>
      <w:spacing w:before="60" w:after="60" w:line="360" w:lineRule="atLeast"/>
      <w:ind w:left="720"/>
      <w:contextualSpacing/>
      <w:jc w:val="both"/>
    </w:pPr>
    <w:rPr>
      <w:rFonts w:ascii="Times New Roman" w:eastAsia="MS Mincho" w:hAnsi="Times New Roman"/>
      <w:sz w:val="24"/>
      <w:lang w:eastAsia="en-US" w:bidi="en-US"/>
    </w:rPr>
  </w:style>
  <w:style w:type="character" w:customStyle="1" w:styleId="tlid-translation">
    <w:name w:val="tlid-translation"/>
    <w:basedOn w:val="Absatz-Standardschriftart"/>
    <w:rsid w:val="00BB7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2487</Characters>
  <Application>Microsoft Office Word</Application>
  <DocSecurity>0</DocSecurity>
  <Lines>92</Lines>
  <Paragraphs>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38</cp:revision>
  <dcterms:created xsi:type="dcterms:W3CDTF">2019-06-03T04:14:00Z</dcterms:created>
  <dcterms:modified xsi:type="dcterms:W3CDTF">2019-08-26T07:27:00Z</dcterms:modified>
</cp:coreProperties>
</file>